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82C6" w14:textId="29DA39DC" w:rsidR="007324A8" w:rsidRDefault="00CA0B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内镜中心信息</w:t>
      </w:r>
      <w:r w:rsidR="00E7330C">
        <w:rPr>
          <w:rFonts w:hint="eastAsia"/>
          <w:sz w:val="28"/>
          <w:szCs w:val="28"/>
        </w:rPr>
        <w:t>系统建设</w:t>
      </w:r>
      <w:r w:rsidR="008908F9">
        <w:rPr>
          <w:rFonts w:hint="eastAsia"/>
          <w:sz w:val="28"/>
          <w:szCs w:val="28"/>
        </w:rPr>
        <w:t>基本</w:t>
      </w:r>
      <w:r w:rsidR="00E7330C">
        <w:rPr>
          <w:rFonts w:hint="eastAsia"/>
          <w:sz w:val="28"/>
          <w:szCs w:val="28"/>
        </w:rPr>
        <w:t>需求</w:t>
      </w:r>
    </w:p>
    <w:p w14:paraId="695253D3" w14:textId="4F1D593E" w:rsidR="007324A8" w:rsidRDefault="004802C5" w:rsidP="007A34E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 w:rsidR="00E7330C" w:rsidRPr="007A34EF">
        <w:rPr>
          <w:rFonts w:ascii="宋体" w:eastAsia="宋体" w:hAnsi="宋体" w:hint="eastAsia"/>
          <w:sz w:val="24"/>
          <w:szCs w:val="24"/>
        </w:rPr>
        <w:t>、项目</w:t>
      </w:r>
      <w:r w:rsidR="003C748C">
        <w:rPr>
          <w:rFonts w:ascii="宋体" w:eastAsia="宋体" w:hAnsi="宋体" w:hint="eastAsia"/>
          <w:sz w:val="24"/>
          <w:szCs w:val="24"/>
        </w:rPr>
        <w:t>背景</w:t>
      </w:r>
      <w:r w:rsidR="00E7330C" w:rsidRPr="007A34EF">
        <w:rPr>
          <w:rFonts w:ascii="宋体" w:eastAsia="宋体" w:hAnsi="宋体" w:hint="eastAsia"/>
          <w:sz w:val="24"/>
          <w:szCs w:val="24"/>
        </w:rPr>
        <w:t>：</w:t>
      </w:r>
    </w:p>
    <w:p w14:paraId="56B711ED" w14:textId="5FD448F1" w:rsidR="007324A8" w:rsidRPr="007A34EF" w:rsidRDefault="007439D8" w:rsidP="007A34E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医院拟建立内镜中心，</w:t>
      </w:r>
      <w:r w:rsidR="00C50DC5">
        <w:rPr>
          <w:rFonts w:ascii="宋体" w:eastAsia="宋体" w:hAnsi="宋体" w:hint="eastAsia"/>
          <w:sz w:val="24"/>
          <w:szCs w:val="24"/>
        </w:rPr>
        <w:t>现</w:t>
      </w:r>
      <w:r>
        <w:rPr>
          <w:rFonts w:ascii="宋体" w:eastAsia="宋体" w:hAnsi="宋体" w:hint="eastAsia"/>
          <w:sz w:val="24"/>
          <w:szCs w:val="24"/>
        </w:rPr>
        <w:t>配置四套内镜设备，后期最大可扩展到9套。本次建设包括信息系统、辅助</w:t>
      </w:r>
      <w:r w:rsidR="00C50DC5">
        <w:rPr>
          <w:rFonts w:ascii="宋体" w:eastAsia="宋体" w:hAnsi="宋体" w:hint="eastAsia"/>
          <w:sz w:val="24"/>
          <w:szCs w:val="24"/>
        </w:rPr>
        <w:t>配套</w:t>
      </w:r>
      <w:r>
        <w:rPr>
          <w:rFonts w:ascii="宋体" w:eastAsia="宋体" w:hAnsi="宋体" w:hint="eastAsia"/>
          <w:sz w:val="24"/>
          <w:szCs w:val="24"/>
        </w:rPr>
        <w:t>设备、服务器资源扩充，并完成与医院既有信息系统的集成工作。</w:t>
      </w:r>
    </w:p>
    <w:p w14:paraId="799ADDBC" w14:textId="75AA9DA4" w:rsidR="007324A8" w:rsidRPr="007A34EF" w:rsidRDefault="004802C5" w:rsidP="004802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7330C" w:rsidRPr="007A34EF">
        <w:rPr>
          <w:rFonts w:ascii="宋体" w:eastAsia="宋体" w:hAnsi="宋体" w:hint="eastAsia"/>
          <w:sz w:val="24"/>
          <w:szCs w:val="24"/>
        </w:rPr>
        <w:t>主要</w:t>
      </w:r>
      <w:r w:rsidR="007439D8">
        <w:rPr>
          <w:rFonts w:ascii="宋体" w:eastAsia="宋体" w:hAnsi="宋体" w:hint="eastAsia"/>
          <w:sz w:val="24"/>
          <w:szCs w:val="24"/>
        </w:rPr>
        <w:t>需求</w:t>
      </w:r>
      <w:r w:rsidR="00E7330C" w:rsidRPr="007A34EF">
        <w:rPr>
          <w:rFonts w:ascii="宋体" w:eastAsia="宋体" w:hAnsi="宋体" w:hint="eastAsia"/>
          <w:sz w:val="24"/>
          <w:szCs w:val="24"/>
        </w:rPr>
        <w:t>：</w:t>
      </w:r>
      <w:bookmarkStart w:id="0" w:name="_GoBack"/>
      <w:bookmarkEnd w:id="0"/>
    </w:p>
    <w:p w14:paraId="7706842F" w14:textId="681B7131" w:rsidR="00C50DC5" w:rsidRDefault="007439D8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  <w:t>1</w:t>
      </w:r>
      <w:r w:rsidR="00F90F99">
        <w:rPr>
          <w:rFonts w:ascii="宋体" w:eastAsia="宋体" w:hAnsi="宋体" w:hint="eastAsia"/>
          <w:sz w:val="24"/>
          <w:szCs w:val="24"/>
        </w:rPr>
        <w:t>、内镜信息系统：</w:t>
      </w:r>
    </w:p>
    <w:p w14:paraId="7FD24AED" w14:textId="4228EC8D" w:rsidR="00F90F99" w:rsidRDefault="00F90F99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8908F9" w:rsidRPr="008908F9">
        <w:rPr>
          <w:rFonts w:ascii="宋体" w:eastAsia="宋体" w:hAnsi="宋体" w:hint="eastAsia"/>
          <w:sz w:val="24"/>
          <w:szCs w:val="24"/>
        </w:rPr>
        <w:t>适用于胃镜、肠镜、支气管镜等各类内窥镜系统的检查流程，实现内镜科室从病人登记、分诊管理、排队叫号、图像采集、图文报告、审核、科室管理、统计报表以及临床图像发布等全部功能，支持</w:t>
      </w:r>
      <w:r w:rsidR="008908F9" w:rsidRPr="008908F9">
        <w:rPr>
          <w:rFonts w:ascii="宋体" w:eastAsia="宋体" w:hAnsi="宋体"/>
          <w:sz w:val="24"/>
          <w:szCs w:val="24"/>
        </w:rPr>
        <w:t>SDI/S端子/DVI/HDMI等各类内窥镜视频信号采集。</w:t>
      </w:r>
    </w:p>
    <w:p w14:paraId="3707A4C8" w14:textId="47236DDE" w:rsidR="008908F9" w:rsidRDefault="008908F9" w:rsidP="007A34EF">
      <w:pPr>
        <w:widowControl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Pr="008908F9">
        <w:rPr>
          <w:rFonts w:ascii="宋体" w:eastAsia="宋体" w:hAnsi="宋体" w:hint="eastAsia"/>
          <w:sz w:val="24"/>
          <w:szCs w:val="24"/>
        </w:rPr>
        <w:t>系统遵循</w:t>
      </w:r>
      <w:r w:rsidRPr="008908F9">
        <w:rPr>
          <w:rFonts w:ascii="宋体" w:eastAsia="宋体" w:hAnsi="宋体"/>
          <w:sz w:val="24"/>
          <w:szCs w:val="24"/>
        </w:rPr>
        <w:t>DICOM3.0、HL7标准，符合卫生部《医院信息系统功能规范》，采用合国际标准的系统结构、计算机技术、通讯技术、数据库技术、存储技术和网络技术</w:t>
      </w:r>
    </w:p>
    <w:p w14:paraId="06C55E22" w14:textId="66D671BB" w:rsidR="00F90F99" w:rsidRDefault="00F90F99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  <w:t>2</w:t>
      </w:r>
      <w:r>
        <w:rPr>
          <w:rFonts w:ascii="宋体" w:eastAsia="宋体" w:hAnsi="宋体" w:hint="eastAsia"/>
          <w:sz w:val="24"/>
          <w:szCs w:val="24"/>
        </w:rPr>
        <w:t>、内镜质控管理系统：</w:t>
      </w:r>
    </w:p>
    <w:p w14:paraId="4BD5F70A" w14:textId="1FE6E1F2" w:rsidR="00F90F99" w:rsidRDefault="00F90F99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Pr="00F90F99">
        <w:rPr>
          <w:rFonts w:ascii="宋体" w:eastAsia="宋体" w:hAnsi="宋体" w:hint="eastAsia"/>
          <w:sz w:val="24"/>
          <w:szCs w:val="24"/>
        </w:rPr>
        <w:t>符合国家消化内镜检查质控指标要求，可实现内镜质控数据的统计导出。按照国家消化内镜中心要求的质控指标数据显示，可根据用户需求调整关键指标内容显示。</w:t>
      </w:r>
    </w:p>
    <w:p w14:paraId="5028EFDF" w14:textId="353ABFBB" w:rsidR="00F90F99" w:rsidRDefault="00F90F99" w:rsidP="00C50DC5">
      <w:pPr>
        <w:widowControl/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、本系统运行所需登记工作站、报告工作站、采集卡等</w:t>
      </w:r>
      <w:r w:rsidR="008908F9">
        <w:rPr>
          <w:rFonts w:ascii="宋体" w:eastAsia="宋体" w:hAnsi="宋体" w:hint="eastAsia"/>
          <w:sz w:val="24"/>
          <w:szCs w:val="24"/>
        </w:rPr>
        <w:t>终端</w:t>
      </w:r>
      <w:r>
        <w:rPr>
          <w:rFonts w:ascii="宋体" w:eastAsia="宋体" w:hAnsi="宋体" w:hint="eastAsia"/>
          <w:sz w:val="24"/>
          <w:szCs w:val="24"/>
        </w:rPr>
        <w:t>设施；</w:t>
      </w:r>
    </w:p>
    <w:p w14:paraId="6456E694" w14:textId="6C40947F" w:rsidR="007324A8" w:rsidRDefault="00F90F99" w:rsidP="00C50DC5">
      <w:pPr>
        <w:widowControl/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C50DC5">
        <w:rPr>
          <w:rFonts w:ascii="宋体" w:eastAsia="宋体" w:hAnsi="宋体" w:hint="eastAsia"/>
          <w:sz w:val="24"/>
          <w:szCs w:val="24"/>
        </w:rPr>
        <w:t>自助报道系统，含自助报道自助机1台；</w:t>
      </w:r>
    </w:p>
    <w:p w14:paraId="315ECE6B" w14:textId="39E2A9CD" w:rsidR="00C50DC5" w:rsidRDefault="00C50DC5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F90F99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、自助报告系统，含自助报告打印机1台；</w:t>
      </w:r>
    </w:p>
    <w:p w14:paraId="77324909" w14:textId="4F7A6A95" w:rsidR="00C50DC5" w:rsidRDefault="00C50DC5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F90F99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、叫号系统，含叫号大屏、4个诊间门口屏；</w:t>
      </w:r>
    </w:p>
    <w:p w14:paraId="62A3E50D" w14:textId="0E98FCAA" w:rsidR="00C50DC5" w:rsidRDefault="00C50DC5" w:rsidP="007A34EF">
      <w:pPr>
        <w:widowControl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F90F99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、配套高拍仪、扫描枪、条码机、彩色打印机等配套设备；</w:t>
      </w:r>
    </w:p>
    <w:p w14:paraId="60BD5913" w14:textId="0E8147D6" w:rsidR="00C50DC5" w:rsidRPr="00C50DC5" w:rsidRDefault="00C50DC5" w:rsidP="007A34EF">
      <w:pPr>
        <w:widowControl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</w:r>
      <w:r w:rsidR="00F90F99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、扩容服务器资源，满足本系统运行要求；</w:t>
      </w:r>
    </w:p>
    <w:sectPr w:rsidR="00C50DC5" w:rsidRPr="00C5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3F37" w14:textId="77777777" w:rsidR="007F5A9C" w:rsidRDefault="007F5A9C" w:rsidP="00823ED5">
      <w:r>
        <w:separator/>
      </w:r>
    </w:p>
  </w:endnote>
  <w:endnote w:type="continuationSeparator" w:id="0">
    <w:p w14:paraId="367E9C6C" w14:textId="77777777" w:rsidR="007F5A9C" w:rsidRDefault="007F5A9C" w:rsidP="0082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95FCC" w14:textId="77777777" w:rsidR="007F5A9C" w:rsidRDefault="007F5A9C" w:rsidP="00823ED5">
      <w:r>
        <w:separator/>
      </w:r>
    </w:p>
  </w:footnote>
  <w:footnote w:type="continuationSeparator" w:id="0">
    <w:p w14:paraId="132C72C9" w14:textId="77777777" w:rsidR="007F5A9C" w:rsidRDefault="007F5A9C" w:rsidP="0082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670D3A"/>
    <w:multiLevelType w:val="singleLevel"/>
    <w:tmpl w:val="EB670D3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A4"/>
    <w:rsid w:val="000D5A9B"/>
    <w:rsid w:val="0029486B"/>
    <w:rsid w:val="003C748C"/>
    <w:rsid w:val="004802C5"/>
    <w:rsid w:val="005866A4"/>
    <w:rsid w:val="007324A8"/>
    <w:rsid w:val="007439D8"/>
    <w:rsid w:val="007A34EF"/>
    <w:rsid w:val="007F5A9C"/>
    <w:rsid w:val="00823ED5"/>
    <w:rsid w:val="008908F9"/>
    <w:rsid w:val="008B6399"/>
    <w:rsid w:val="008D7AF2"/>
    <w:rsid w:val="00B752BB"/>
    <w:rsid w:val="00C50DC5"/>
    <w:rsid w:val="00C727CD"/>
    <w:rsid w:val="00CA0BFC"/>
    <w:rsid w:val="00D14A7D"/>
    <w:rsid w:val="00D73CFC"/>
    <w:rsid w:val="00E7330C"/>
    <w:rsid w:val="00F90F99"/>
    <w:rsid w:val="1753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668B3"/>
  <w15:docId w15:val="{A87462A6-087A-4A9E-8B47-BCF1C2D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ED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E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zc</cp:lastModifiedBy>
  <cp:revision>15</cp:revision>
  <dcterms:created xsi:type="dcterms:W3CDTF">2025-11-05T04:45:00Z</dcterms:created>
  <dcterms:modified xsi:type="dcterms:W3CDTF">2025-12-23T06:21:00Z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eyJoZGlkIjoiYjkyZmNhZmMwYTRkMzdjNDc0ZDBiODA4ZTNmNjg2YzYiLCJ1c2VySWQiOiI2OTEzNDAxMzcifQ==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7ECA2DB3ADCF4DF69A876083088574D0_13</vt:lpwstr>
  </property>
</Properties>
</file>